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1FECF524" w14:textId="73508637" w:rsidR="001A5542" w:rsidRDefault="00A7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74A92">
              <w:rPr>
                <w:rFonts w:ascii="Arial" w:eastAsia="Arial" w:hAnsi="Arial" w:cs="Arial"/>
                <w:b/>
                <w:color w:val="000000"/>
              </w:rPr>
              <w:t>Izvedba pasivne protihrupne zaščite za objekte ob glavni železniški progi št. 30 Zidani Most-Šentilj-</w:t>
            </w:r>
            <w:proofErr w:type="gramStart"/>
            <w:r w:rsidRPr="00A74A92">
              <w:rPr>
                <w:rFonts w:ascii="Arial" w:eastAsia="Arial" w:hAnsi="Arial" w:cs="Arial"/>
                <w:b/>
                <w:color w:val="000000"/>
              </w:rPr>
              <w:t>d.</w:t>
            </w:r>
            <w:proofErr w:type="gramEnd"/>
            <w:r w:rsidRPr="00A74A92">
              <w:rPr>
                <w:rFonts w:ascii="Arial" w:eastAsia="Arial" w:hAnsi="Arial" w:cs="Arial"/>
                <w:b/>
                <w:color w:val="000000"/>
              </w:rPr>
              <w:t>m. na odseku Zidani Most-Celje</w:t>
            </w:r>
          </w:p>
          <w:p w14:paraId="20A95677" w14:textId="5305C896" w:rsidR="001A5542" w:rsidRPr="001E482F" w:rsidRDefault="001A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16FE0F0E" w14:textId="2A747D1C" w:rsidR="000B5CC3" w:rsidRDefault="00A74A92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74A92">
              <w:rPr>
                <w:rFonts w:ascii="Arial" w:eastAsia="Arial" w:hAnsi="Arial" w:cs="Arial"/>
                <w:color w:val="000000"/>
              </w:rPr>
              <w:t xml:space="preserve">Naročnik objavlja popravljen predračun tudi na internetni strani naročnika: </w:t>
            </w:r>
            <w:hyperlink r:id="rId9" w:history="1">
              <w:r w:rsidRPr="00BF20F9">
                <w:rPr>
                  <w:rStyle w:val="Hiperpovezava"/>
                  <w:rFonts w:ascii="Arial" w:eastAsia="Arial" w:hAnsi="Arial" w:cs="Arial"/>
                </w:rPr>
                <w:t>http://portal.drsc.si/dcjn/narocila/2431-22-300120/narocilo.html</w:t>
              </w:r>
            </w:hyperlink>
          </w:p>
          <w:p w14:paraId="7A1D2B65" w14:textId="77777777" w:rsidR="00A74A92" w:rsidRPr="001E482F" w:rsidRDefault="00A74A92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  <w:p w14:paraId="2B945884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A8FE" w14:textId="77777777" w:rsidR="009B1386" w:rsidRDefault="009B1386">
      <w:r>
        <w:separator/>
      </w:r>
    </w:p>
  </w:endnote>
  <w:endnote w:type="continuationSeparator" w:id="0">
    <w:p w14:paraId="7EB75AAB" w14:textId="77777777" w:rsidR="009B1386" w:rsidRDefault="009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E19B" w14:textId="77777777" w:rsidR="009B1386" w:rsidRDefault="009B1386">
      <w:r>
        <w:separator/>
      </w:r>
    </w:p>
  </w:footnote>
  <w:footnote w:type="continuationSeparator" w:id="0">
    <w:p w14:paraId="51816A36" w14:textId="77777777" w:rsidR="009B1386" w:rsidRDefault="009B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A5542"/>
    <w:rsid w:val="001E482F"/>
    <w:rsid w:val="00226B0E"/>
    <w:rsid w:val="00275ED5"/>
    <w:rsid w:val="002C7070"/>
    <w:rsid w:val="002E7863"/>
    <w:rsid w:val="003474B5"/>
    <w:rsid w:val="00396098"/>
    <w:rsid w:val="00473F00"/>
    <w:rsid w:val="005A5B1B"/>
    <w:rsid w:val="00775AFE"/>
    <w:rsid w:val="007C580D"/>
    <w:rsid w:val="008227B5"/>
    <w:rsid w:val="008D0163"/>
    <w:rsid w:val="00971B06"/>
    <w:rsid w:val="009B1386"/>
    <w:rsid w:val="00A74A92"/>
    <w:rsid w:val="00A839D6"/>
    <w:rsid w:val="00AC1C0C"/>
    <w:rsid w:val="00AD278C"/>
    <w:rsid w:val="00AE233E"/>
    <w:rsid w:val="00B5646F"/>
    <w:rsid w:val="00CF1D8B"/>
    <w:rsid w:val="00DE67E7"/>
    <w:rsid w:val="00E77EBE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7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drsc.si/dcjn/narocila/2431-22-300120/narocilo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F43624-FC1A-43E8-A1D3-960A033A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2022-06-20T08:06:00Z</dcterms:created>
  <dcterms:modified xsi:type="dcterms:W3CDTF">2022-06-20T08:06:00Z</dcterms:modified>
</cp:coreProperties>
</file>